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356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407"/>
        <w:gridCol w:w="6946"/>
        <w:gridCol w:w="567"/>
      </w:tblGrid>
      <w:tr w14:paraId="3CEB5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E446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789C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指标项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D224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指标要求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A7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</w:tr>
      <w:tr w14:paraId="52082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F6BF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3B7E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架构要求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3121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★CPU满足中国信息安全测评中心发布的《安全可靠测评结果公告（2023年第1号）》要求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75A8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14:paraId="1CA06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AE80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340D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产品形态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C60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2U机架式服务器，12*3.5英寸硬盘机箱，含导轨；</w:t>
            </w: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4579B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F339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5222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511E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处理器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D571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★处理器：配置2颗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核心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，单颗核心数≥24，总核心≥48核，主频≥2.6GHz；</w:t>
            </w: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F6207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D0C7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3A5F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0F9F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内存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12EC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★容量≥128GB，单颗采用DDR4 3200MHz 32GB内存；</w:t>
            </w: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1BE15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03AC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4F2E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3E89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硬盘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DBEE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★≥1.92TB SSD硬盘；</w:t>
            </w: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BFCB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600A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8CA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3894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接口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57BC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标配≥4个USB 3.0接口，≥1个千兆网络管理端口，≥1个串口；≥1个VGA接口；</w:t>
            </w: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DEFB5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51F0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99E9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8FB4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D102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宋体" w:hAnsi="宋体"/>
                <w:color w:val="000000"/>
                <w:szCs w:val="21"/>
              </w:rPr>
              <w:t>2块独立电口网卡</w:t>
            </w: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553CA8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BA8F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1380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5D2B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2512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配置≥2个铂金超高效率电源，支持热插拔及1+1冗余，单电源功率≥900W；</w:t>
            </w: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54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3F36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2D0E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08A9B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稳定性要求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64C80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平均无故障工作时间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</w:t>
            </w:r>
            <w:r>
              <w:rPr>
                <w:rFonts w:hint="eastAsia"/>
              </w:rPr>
              <w:t>50万小时，提供MTBF测试报告复印件加盖制造厂商公章；</w:t>
            </w: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B1F0BC4">
            <w:pPr>
              <w:widowControl/>
              <w:jc w:val="center"/>
            </w:pPr>
          </w:p>
        </w:tc>
      </w:tr>
      <w:tr w14:paraId="6CBC7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4323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55FA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工作环境要求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7E905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产品工作在空闲状态(开机后的稳定无操作状态下)产品的声功率级不超过6.5B，提供检测报告复印件加盖制造厂商公章；</w:t>
            </w: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97C4E1D">
            <w:pPr>
              <w:widowControl/>
              <w:jc w:val="center"/>
            </w:pPr>
          </w:p>
        </w:tc>
      </w:tr>
      <w:tr w14:paraId="5CD30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8F0A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8940F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性能测试报告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8EAA9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提供符合GB/T2500.51-2016的服务器性能测试报告复印件加盖制造厂商公章；</w:t>
            </w: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BFAB9B6">
            <w:pPr>
              <w:widowControl/>
              <w:jc w:val="center"/>
            </w:pPr>
          </w:p>
        </w:tc>
      </w:tr>
      <w:tr w14:paraId="5F88C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3CD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3CC59B">
            <w:pPr>
              <w:widowControl/>
            </w:pPr>
            <w:r>
              <w:rPr>
                <w:rFonts w:hint="eastAsia"/>
              </w:rPr>
              <w:t>原厂服务能力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75B1F7">
            <w:pPr>
              <w:widowControl/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为保证前置机后续平滑扩容支持NPU，制造厂商须取得</w:t>
            </w:r>
            <w:r>
              <w:rPr>
                <w:rFonts w:hint="eastAsia"/>
              </w:rPr>
              <w:t>鲲鹏和昇腾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战略级资质，</w:t>
            </w:r>
            <w:r>
              <w:rPr>
                <w:rFonts w:hint="eastAsia"/>
              </w:rPr>
              <w:t>提供鲲鹏和昇腾战略级认证证书，提供证书复印件加盖制造厂商公章</w:t>
            </w: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8A9575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4C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97D0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86B1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兼容性要求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EA6B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投标产品与国家传染病智能监测预警前置软件的兼容性情况：</w:t>
            </w:r>
          </w:p>
          <w:p w14:paraId="1DA087D7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兼容国家发文建议的国产芯片：鲲鹏920；</w:t>
            </w:r>
          </w:p>
          <w:p w14:paraId="115A504A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兼容国家发文建议的操作系统：欧拉系统；</w:t>
            </w:r>
          </w:p>
          <w:p w14:paraId="4D212E31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兼容国家发文建议的数据库：openGauss；以上要求应针对产品品牌、型号及运行国家前置软件的必要环境提供有效的适配证明，加盖产品制造</w:t>
            </w:r>
            <w:r>
              <w:rPr>
                <w:rFonts w:hint="eastAsia"/>
              </w:rPr>
              <w:t>商公章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22BF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84EB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B159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0F5E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考核任务符合性要求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0BC9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所投产品与国家前置软件考核任务的符合性情况：</w:t>
            </w:r>
          </w:p>
          <w:p w14:paraId="71B4D97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、承诺到货前安装好符合前置软件要求的操作系统；</w:t>
            </w:r>
          </w:p>
          <w:p w14:paraId="73C7293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、承诺到货前安装好符合前置软件要求的openGaus数据库；</w:t>
            </w: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F34A7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6DD1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D4C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A057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考核任务初始化要求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5AC6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投标产品按国家前置软件考核任务要求进行的初始化配置情况：</w:t>
            </w:r>
          </w:p>
          <w:p w14:paraId="2F6CDE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承诺按照要求完成前置软件运行所需软硬件环境初始化对应的OS、Database、App、Port等环境配置，</w:t>
            </w:r>
          </w:p>
          <w:p w14:paraId="57A0F64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承诺前置机产品上架即用并立即进入完整待调试环境界面；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投标供应商提供承诺函并提供产品合规技术方案证明材料，加盖供应商公章。</w:t>
            </w: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4783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CA7F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A2BE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428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维保要求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025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提供三年硬件维保，提供原厂家售后服务承诺函加盖产品制造</w:t>
            </w:r>
            <w:r>
              <w:rPr>
                <w:rFonts w:hint="eastAsia"/>
              </w:rPr>
              <w:t>商公章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4121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D42A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99BF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C4B1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IS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系统对接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1681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★考察投标人所投前置机产品能够完成与医院现有的H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IS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系统对接情况：</w:t>
            </w:r>
          </w:p>
          <w:p w14:paraId="70897F9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承诺能够与医院现有的H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IS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系统做接口对接，以上承诺需加盖公章。</w:t>
            </w: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76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4F283F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FBA23D"/>
    <w:multiLevelType w:val="singleLevel"/>
    <w:tmpl w:val="4AFBA2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kYTcwZWI4N2UzMjA0ODI1YmIyZWJkODcxODk1NjkifQ=="/>
  </w:docVars>
  <w:rsids>
    <w:rsidRoot w:val="009F1772"/>
    <w:rsid w:val="000130C0"/>
    <w:rsid w:val="00070068"/>
    <w:rsid w:val="000B7F34"/>
    <w:rsid w:val="000E38B7"/>
    <w:rsid w:val="001270E5"/>
    <w:rsid w:val="00194C96"/>
    <w:rsid w:val="001D007B"/>
    <w:rsid w:val="00213564"/>
    <w:rsid w:val="002A0CA3"/>
    <w:rsid w:val="00327725"/>
    <w:rsid w:val="003A7B97"/>
    <w:rsid w:val="003C75ED"/>
    <w:rsid w:val="0040297D"/>
    <w:rsid w:val="00433FD6"/>
    <w:rsid w:val="00440953"/>
    <w:rsid w:val="00452C6A"/>
    <w:rsid w:val="00471E95"/>
    <w:rsid w:val="00493212"/>
    <w:rsid w:val="004A49EC"/>
    <w:rsid w:val="004A50D8"/>
    <w:rsid w:val="004B575D"/>
    <w:rsid w:val="004D5F69"/>
    <w:rsid w:val="004E4EBB"/>
    <w:rsid w:val="00517821"/>
    <w:rsid w:val="00543470"/>
    <w:rsid w:val="00573D32"/>
    <w:rsid w:val="005B23D2"/>
    <w:rsid w:val="005E0D21"/>
    <w:rsid w:val="005F48BA"/>
    <w:rsid w:val="005F7967"/>
    <w:rsid w:val="0065716A"/>
    <w:rsid w:val="006A34FD"/>
    <w:rsid w:val="006A490A"/>
    <w:rsid w:val="00745E59"/>
    <w:rsid w:val="00752B60"/>
    <w:rsid w:val="00793FDF"/>
    <w:rsid w:val="007F0E75"/>
    <w:rsid w:val="00825A25"/>
    <w:rsid w:val="00844E58"/>
    <w:rsid w:val="00853750"/>
    <w:rsid w:val="00877AAB"/>
    <w:rsid w:val="008B02E0"/>
    <w:rsid w:val="008D3B7E"/>
    <w:rsid w:val="009919A0"/>
    <w:rsid w:val="009A5581"/>
    <w:rsid w:val="009B7001"/>
    <w:rsid w:val="009D72E1"/>
    <w:rsid w:val="009E6454"/>
    <w:rsid w:val="009F1772"/>
    <w:rsid w:val="00A10DF8"/>
    <w:rsid w:val="00A4511C"/>
    <w:rsid w:val="00A60EC4"/>
    <w:rsid w:val="00A917C1"/>
    <w:rsid w:val="00AA164A"/>
    <w:rsid w:val="00AF0C6A"/>
    <w:rsid w:val="00B8691A"/>
    <w:rsid w:val="00C2661F"/>
    <w:rsid w:val="00C43E61"/>
    <w:rsid w:val="00C524A6"/>
    <w:rsid w:val="00C5291C"/>
    <w:rsid w:val="00CA19DF"/>
    <w:rsid w:val="00D13375"/>
    <w:rsid w:val="00D213E8"/>
    <w:rsid w:val="00D931FA"/>
    <w:rsid w:val="00DC28CC"/>
    <w:rsid w:val="00E07334"/>
    <w:rsid w:val="00E552A4"/>
    <w:rsid w:val="00E70A43"/>
    <w:rsid w:val="00E7366D"/>
    <w:rsid w:val="00ED0B56"/>
    <w:rsid w:val="00EF4753"/>
    <w:rsid w:val="00F15F5D"/>
    <w:rsid w:val="00F65BA2"/>
    <w:rsid w:val="00F711A9"/>
    <w:rsid w:val="00F840A4"/>
    <w:rsid w:val="00F93CFE"/>
    <w:rsid w:val="00FA242C"/>
    <w:rsid w:val="00FE2A5E"/>
    <w:rsid w:val="268F6FA4"/>
    <w:rsid w:val="2B764E3E"/>
    <w:rsid w:val="42D65F34"/>
    <w:rsid w:val="55534183"/>
    <w:rsid w:val="5F9E5AEE"/>
    <w:rsid w:val="70E36574"/>
    <w:rsid w:val="7C94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2">
    <w:name w:val="标书正文"/>
    <w:basedOn w:val="1"/>
    <w:link w:val="13"/>
    <w:qFormat/>
    <w:uiPriority w:val="0"/>
    <w:pPr>
      <w:spacing w:line="360" w:lineRule="auto"/>
      <w:ind w:firstLine="200" w:firstLineChars="200"/>
    </w:pPr>
    <w:rPr>
      <w:sz w:val="24"/>
    </w:rPr>
  </w:style>
  <w:style w:type="character" w:customStyle="1" w:styleId="13">
    <w:name w:val="标书正文 Char"/>
    <w:link w:val="1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AF84-8387-4134-8DE4-EF75DA6AC6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905</Words>
  <Characters>1027</Characters>
  <Lines>8</Lines>
  <Paragraphs>2</Paragraphs>
  <TotalTime>196</TotalTime>
  <ScaleCrop>false</ScaleCrop>
  <LinksUpToDate>false</LinksUpToDate>
  <CharactersWithSpaces>1031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2024-04-12T10:07:00Z</dcterms:created>
  <dc:creator>Admin</dc:creator>
  <cp:lastModifiedBy>long</cp:lastModifiedBy>
  <dcterms:modified xsi:type="dcterms:W3CDTF">2025-02-27T09:31:28Z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D0B4513372654A31A2D3D263C70ED102_13</vt:lpwstr>
  </property>
  <property fmtid="{D5CDD505-2E9C-101B-9397-08002B2CF9AE}" pid="4" name="KSOTemplateDocerSaveRecord">
    <vt:lpwstr>eyJoZGlkIjoiZTVmYWNjMzBlMTQyM2I0MTlkN2ZkNGM3MzA3YzFkMDIiLCJ1c2VySWQiOiIzMzY3MjczMjgifQ==</vt:lpwstr>
  </property>
</Properties>
</file>